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17"/>
        <w:gridCol w:w="111"/>
        <w:gridCol w:w="1245"/>
        <w:gridCol w:w="181"/>
        <w:gridCol w:w="778"/>
        <w:gridCol w:w="805"/>
        <w:gridCol w:w="4214"/>
        <w:gridCol w:w="608"/>
        <w:gridCol w:w="1149"/>
        <w:gridCol w:w="18"/>
      </w:tblGrid>
      <w:tr w:rsidR="0078064D">
        <w:trPr>
          <w:trHeight w:hRule="exact" w:val="17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60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vMerge w:val="restart"/>
            <w:tcMar>
              <w:left w:w="4" w:type="dxa"/>
              <w:right w:w="4" w:type="dxa"/>
            </w:tcMar>
          </w:tcPr>
          <w:p w:rsidR="0078064D" w:rsidRDefault="00B9263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>
        <w:trPr>
          <w:trHeight w:hRule="exact" w:val="73"/>
        </w:trPr>
        <w:tc>
          <w:tcPr>
            <w:tcW w:w="1149" w:type="dxa"/>
            <w:gridSpan w:val="2"/>
            <w:vMerge w:val="restart"/>
            <w:tcMar>
              <w:left w:w="4" w:type="dxa"/>
              <w:right w:w="4" w:type="dxa"/>
            </w:tcMar>
          </w:tcPr>
          <w:p w:rsidR="0078064D" w:rsidRDefault="00B9263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vMerge/>
            <w:tcMar>
              <w:left w:w="4" w:type="dxa"/>
              <w:right w:w="4" w:type="dxa"/>
            </w:tcMar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 w:rsidRPr="00990489">
        <w:trPr>
          <w:trHeight w:hRule="exact" w:val="1041"/>
        </w:trPr>
        <w:tc>
          <w:tcPr>
            <w:tcW w:w="1149" w:type="dxa"/>
            <w:gridSpan w:val="2"/>
            <w:vMerge/>
            <w:tcMar>
              <w:left w:w="4" w:type="dxa"/>
              <w:right w:w="4" w:type="dxa"/>
            </w:tcMar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9" w:type="dxa"/>
            <w:gridSpan w:val="5"/>
            <w:vMerge w:val="restart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926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ru-RU"/>
              </w:rPr>
              <w:t>ЕВРАЗИЙСКИЙ ЭКОНОМИЧЕСКИЙ СОЮЗ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926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ru-RU"/>
              </w:rPr>
              <w:t>ДЕКЛАРАЦИЯ О СООТВЕТСТВИИ</w:t>
            </w: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9" w:type="dxa"/>
            <w:vMerge/>
            <w:tcMar>
              <w:left w:w="4" w:type="dxa"/>
              <w:right w:w="4" w:type="dxa"/>
            </w:tcMar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17"/>
        </w:trPr>
        <w:tc>
          <w:tcPr>
            <w:tcW w:w="1149" w:type="dxa"/>
            <w:gridSpan w:val="2"/>
            <w:vMerge/>
            <w:tcMar>
              <w:left w:w="4" w:type="dxa"/>
              <w:right w:w="4" w:type="dxa"/>
            </w:tcMar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9" w:type="dxa"/>
            <w:gridSpan w:val="5"/>
            <w:vMerge/>
            <w:tcMar>
              <w:left w:w="34" w:type="dxa"/>
              <w:right w:w="34" w:type="dxa"/>
            </w:tcMar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231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9" w:type="dxa"/>
            <w:gridSpan w:val="5"/>
            <w:vMerge/>
            <w:tcMar>
              <w:left w:w="34" w:type="dxa"/>
              <w:right w:w="34" w:type="dxa"/>
            </w:tcMar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246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156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Заявитель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ОГРАНИЧЕННОЙ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"ЛОФТКОМ"</w:t>
            </w:r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нахождения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(адрес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юридического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лица)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140415,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Московская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область,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Коломна,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улица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Льва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Толстого,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1Г,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строение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помещение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</w:t>
            </w:r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номер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1185027026678.</w:t>
            </w:r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Телефон: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+74993900447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электронной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почты:</w:t>
            </w:r>
            <w:r w:rsidRPr="00B9263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loftkom</w:t>
            </w:r>
            <w:proofErr w:type="spellEnd"/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лице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Генерального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Мусатовой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Ольги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Егоровны</w:t>
            </w:r>
            <w:r w:rsidRPr="00B9263E">
              <w:rPr>
                <w:lang w:val="ru-RU"/>
              </w:rPr>
              <w:t xml:space="preserve"> </w:t>
            </w:r>
          </w:p>
        </w:tc>
      </w:tr>
      <w:tr w:rsidR="0078064D">
        <w:trPr>
          <w:trHeight w:hRule="exact" w:val="1047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Default="00B9263E">
            <w:pPr>
              <w:spacing w:after="0" w:line="238" w:lineRule="auto"/>
              <w:ind w:left="30" w:right="30"/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заявляет,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что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косметическая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ухода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кожей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нетканых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носителях,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упаковке,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пропитанная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косметическим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лосьоном: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салфетки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влажные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освежающие,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очищающие,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гигиенические,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антибактериальным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эффектом,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снятия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макияжа,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ароматизации,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ухода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руками,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лицом,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телом.</w:t>
            </w:r>
            <w:r w:rsidRPr="00B9263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Маркировка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ЛофтКом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>
              <w:t xml:space="preserve"> </w:t>
            </w:r>
          </w:p>
        </w:tc>
      </w:tr>
      <w:tr w:rsidR="0078064D" w:rsidTr="00B9263E">
        <w:trPr>
          <w:trHeight w:hRule="exact" w:val="1578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Изготовитель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ОГРАНИЧЕННОЙ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ОТВЕТСТВЕННОСТЬЮ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"ЛОФТКОМ"</w:t>
            </w:r>
            <w:r w:rsidRPr="00B9263E">
              <w:rPr>
                <w:lang w:val="ru-RU"/>
              </w:rPr>
              <w:t xml:space="preserve"> </w:t>
            </w:r>
          </w:p>
          <w:p w:rsid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нахождения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(адрес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юридического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лица)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изготовлению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140415,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Московская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область,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Коломна,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улица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Льва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Толстого,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дом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1Г,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строение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помещение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53</w:t>
            </w:r>
            <w:r w:rsidRPr="00B9263E">
              <w:rPr>
                <w:lang w:val="ru-RU"/>
              </w:rPr>
              <w:t xml:space="preserve"> </w:t>
            </w:r>
          </w:p>
          <w:p w:rsidR="0078064D" w:rsidRDefault="00B9263E">
            <w:pPr>
              <w:spacing w:after="0" w:line="238" w:lineRule="auto"/>
              <w:ind w:left="30" w:right="30"/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ТУ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21.22.11-001-34790870-2019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«Салфетки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влажные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косметические.</w:t>
            </w:r>
            <w:r w:rsidRPr="00B9263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>
              <w:t xml:space="preserve"> </w:t>
            </w:r>
          </w:p>
        </w:tc>
      </w:tr>
      <w:tr w:rsidR="0078064D" w:rsidRPr="00990489">
        <w:trPr>
          <w:trHeight w:hRule="exact" w:val="27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(коды)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ВЭД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ЕАЭС: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3401190000</w:t>
            </w:r>
            <w:r w:rsidRPr="00B9263E">
              <w:rPr>
                <w:lang w:val="ru-RU"/>
              </w:rPr>
              <w:t xml:space="preserve"> </w:t>
            </w:r>
          </w:p>
        </w:tc>
      </w:tr>
      <w:tr w:rsidR="0078064D">
        <w:trPr>
          <w:trHeight w:hRule="exact" w:val="27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Default="00B9263E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Серийный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выпуск</w:t>
            </w:r>
            <w:proofErr w:type="spellEnd"/>
            <w:r>
              <w:t xml:space="preserve"> </w:t>
            </w:r>
          </w:p>
        </w:tc>
      </w:tr>
      <w:tr w:rsidR="0078064D" w:rsidRPr="00990489">
        <w:trPr>
          <w:trHeight w:hRule="exact" w:val="789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соответствует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требованиям</w:t>
            </w:r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Технического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Таможенного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союза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парфюмерно-косметической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продукции"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(ТР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009/2011)</w:t>
            </w:r>
            <w:r w:rsidRPr="00B9263E">
              <w:rPr>
                <w:lang w:val="ru-RU"/>
              </w:rPr>
              <w:t xml:space="preserve"> </w:t>
            </w:r>
          </w:p>
        </w:tc>
      </w:tr>
      <w:tr w:rsidR="0078064D">
        <w:trPr>
          <w:trHeight w:hRule="exact" w:val="1305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принята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основании</w:t>
            </w:r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испытаний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З-Л/230625-92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23.06.2025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года,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выданного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Испытательным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центром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KAZAUTOCERT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(уникальный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номер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записи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аккредитации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реестре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аккредитованных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</w:t>
            </w:r>
            <w:r w:rsidRPr="00B9263E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KZ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.02.2385)</w:t>
            </w:r>
            <w:r w:rsidRPr="00B9263E">
              <w:rPr>
                <w:lang w:val="ru-RU"/>
              </w:rPr>
              <w:t xml:space="preserve"> </w:t>
            </w:r>
          </w:p>
          <w:p w:rsidR="0078064D" w:rsidRDefault="00B9263E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декларирования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3д</w:t>
            </w:r>
            <w:r>
              <w:t xml:space="preserve"> </w:t>
            </w:r>
          </w:p>
        </w:tc>
      </w:tr>
      <w:tr w:rsidR="0078064D" w:rsidRPr="00990489">
        <w:trPr>
          <w:trHeight w:hRule="exact" w:val="2079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Дополнительная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информация</w:t>
            </w:r>
            <w:r w:rsidRPr="00B9263E">
              <w:rPr>
                <w:lang w:val="ru-RU"/>
              </w:rPr>
              <w:t xml:space="preserve"> </w:t>
            </w:r>
          </w:p>
          <w:p w:rsidR="0078064D" w:rsidRPr="00B9263E" w:rsidRDefault="00990489">
            <w:pPr>
              <w:spacing w:after="0" w:line="238" w:lineRule="auto"/>
              <w:ind w:left="30" w:right="30"/>
              <w:rPr>
                <w:lang w:val="ru-RU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6.55pt;margin-top:87.15pt;width:72.15pt;height:54.15pt;z-index:-251657216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7" DrawAspect="Content" ObjectID="_1812980795" r:id="rId7"/>
              </w:objec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хранения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требованием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ТС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009/2011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парфюмерно-косметической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продукции»: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температура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хранения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+5°С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+25°С,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отсутствие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непосредственного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воздействия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солнечного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света,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сроке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годности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указана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прилагаемой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товаросопроводительной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документации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и/или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упаковке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и/или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каждой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единице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продукции.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Декларация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распространяется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продукцию,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изготовленную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даты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отобранных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образцов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(проб)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продукции,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прошедших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(испытания)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B9263E" w:rsidRPr="00B9263E">
              <w:rPr>
                <w:lang w:val="ru-RU"/>
              </w:rPr>
              <w:t xml:space="preserve"> </w:t>
            </w:r>
            <w:r w:rsidR="00B9263E" w:rsidRPr="00B926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измерения.</w:t>
            </w:r>
            <w:r w:rsidR="00B9263E" w:rsidRPr="00B9263E">
              <w:rPr>
                <w:lang w:val="ru-RU"/>
              </w:rPr>
              <w:t xml:space="preserve"> </w:t>
            </w:r>
          </w:p>
        </w:tc>
      </w:tr>
      <w:tr w:rsidR="0078064D" w:rsidRPr="00990489">
        <w:trPr>
          <w:trHeight w:hRule="exact" w:val="115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990489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noProof/>
                <w:color w:val="FFFFFF"/>
                <w:sz w:val="2"/>
                <w:szCs w:val="2"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-735965</wp:posOffset>
                  </wp:positionH>
                  <wp:positionV relativeFrom="paragraph">
                    <wp:posOffset>-242570</wp:posOffset>
                  </wp:positionV>
                  <wp:extent cx="1381125" cy="14808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8112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27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left="30"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действительна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даты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23.06.2030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включительно.</w:t>
            </w:r>
            <w:r w:rsidRPr="00B9263E">
              <w:rPr>
                <w:lang w:val="ru-RU"/>
              </w:rPr>
              <w:t xml:space="preserve"> </w:t>
            </w:r>
          </w:p>
        </w:tc>
      </w:tr>
      <w:tr w:rsidR="0078064D" w:rsidRPr="00990489">
        <w:trPr>
          <w:trHeight w:hRule="exact" w:val="31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>
        <w:trPr>
          <w:trHeight w:hRule="exact" w:val="70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vMerge w:val="restart"/>
            <w:tcMar>
              <w:left w:w="34" w:type="dxa"/>
              <w:right w:w="34" w:type="dxa"/>
            </w:tcMar>
          </w:tcPr>
          <w:p w:rsidR="0078064D" w:rsidRDefault="00B9263E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Егоровна</w:t>
            </w:r>
            <w:proofErr w:type="spellEnd"/>
          </w:p>
        </w:tc>
      </w:tr>
      <w:tr w:rsidR="0078064D">
        <w:trPr>
          <w:trHeight w:hRule="exact" w:val="213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 w:val="restart"/>
            <w:tcMar>
              <w:left w:w="34" w:type="dxa"/>
              <w:right w:w="34" w:type="dxa"/>
            </w:tcMar>
          </w:tcPr>
          <w:p w:rsidR="0078064D" w:rsidRDefault="00B9263E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/>
            <w:tcMar>
              <w:left w:w="34" w:type="dxa"/>
              <w:right w:w="34" w:type="dxa"/>
            </w:tcMar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>
        <w:trPr>
          <w:trHeight w:hRule="exact" w:val="26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tcMar>
              <w:left w:w="34" w:type="dxa"/>
              <w:right w:w="34" w:type="dxa"/>
            </w:tcMar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>
        <w:trPr>
          <w:trHeight w:hRule="exact" w:val="213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8064D" w:rsidRDefault="00B9263E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78064D" w:rsidRDefault="00B9263E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(Ф.И.О.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78064D">
        <w:trPr>
          <w:trHeight w:hRule="exact" w:val="64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>
        <w:trPr>
          <w:trHeight w:hRule="exact" w:val="55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>
        <w:trPr>
          <w:trHeight w:hRule="exact" w:val="75"/>
        </w:trPr>
        <w:tc>
          <w:tcPr>
            <w:tcW w:w="532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78064D" w:rsidRDefault="0078064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64D" w:rsidRPr="00990489">
        <w:trPr>
          <w:trHeight w:hRule="exact" w:val="273"/>
        </w:trPr>
        <w:tc>
          <w:tcPr>
            <w:tcW w:w="10220" w:type="dxa"/>
            <w:gridSpan w:val="11"/>
            <w:tcMar>
              <w:left w:w="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Регистрационный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номер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ЕАЭС</w:t>
            </w:r>
            <w:r w:rsidRPr="00B9263E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B9263E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.РА05.В.35964/25</w:t>
            </w:r>
            <w:r w:rsidRPr="00B9263E">
              <w:rPr>
                <w:lang w:val="ru-RU"/>
              </w:rPr>
              <w:t xml:space="preserve"> </w:t>
            </w:r>
          </w:p>
        </w:tc>
      </w:tr>
      <w:tr w:rsidR="0078064D" w:rsidRPr="00990489">
        <w:trPr>
          <w:trHeight w:hRule="exact" w:val="68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273"/>
        </w:trPr>
        <w:tc>
          <w:tcPr>
            <w:tcW w:w="10220" w:type="dxa"/>
            <w:gridSpan w:val="11"/>
            <w:tcMar>
              <w:left w:w="4" w:type="dxa"/>
              <w:right w:w="34" w:type="dxa"/>
            </w:tcMar>
          </w:tcPr>
          <w:p w:rsidR="0078064D" w:rsidRPr="00B9263E" w:rsidRDefault="00B9263E">
            <w:pPr>
              <w:spacing w:after="0" w:line="238" w:lineRule="auto"/>
              <w:ind w:right="30"/>
              <w:rPr>
                <w:lang w:val="ru-RU"/>
              </w:rPr>
            </w:pP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Дата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B9263E">
              <w:rPr>
                <w:lang w:val="ru-RU"/>
              </w:rPr>
              <w:t xml:space="preserve"> </w:t>
            </w:r>
            <w:r w:rsidRPr="00B9263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24.06.2025</w:t>
            </w:r>
            <w:r w:rsidRPr="00B9263E">
              <w:rPr>
                <w:lang w:val="ru-RU"/>
              </w:rPr>
              <w:t xml:space="preserve"> </w:t>
            </w:r>
          </w:p>
        </w:tc>
      </w:tr>
      <w:tr w:rsidR="0078064D" w:rsidRPr="00990489">
        <w:trPr>
          <w:trHeight w:hRule="exact" w:val="3222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bookmarkStart w:id="1" w:name="_GoBack"/>
            <w:bookmarkEnd w:id="1"/>
          </w:p>
        </w:tc>
        <w:tc>
          <w:tcPr>
            <w:tcW w:w="60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78064D" w:rsidRPr="00990489">
        <w:trPr>
          <w:trHeight w:hRule="exact" w:val="283"/>
        </w:trPr>
        <w:tc>
          <w:tcPr>
            <w:tcW w:w="532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78064D" w:rsidRPr="00B9263E" w:rsidRDefault="0078064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tcMar>
              <w:left w:w="34" w:type="dxa"/>
              <w:right w:w="34" w:type="dxa"/>
            </w:tcMar>
          </w:tcPr>
          <w:p w:rsidR="0078064D" w:rsidRPr="00B9263E" w:rsidRDefault="0078064D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</w:p>
        </w:tc>
      </w:tr>
    </w:tbl>
    <w:p w:rsidR="0078064D" w:rsidRDefault="00B9263E">
      <w:r>
        <w:rPr>
          <w:color w:val="FFFFFF"/>
          <w:sz w:val="2"/>
          <w:szCs w:val="2"/>
        </w:rPr>
        <w:t>.</w:t>
      </w:r>
    </w:p>
    <w:sectPr w:rsidR="0078064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8064D"/>
    <w:rsid w:val="00990489"/>
    <w:rsid w:val="00B926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57B99EF-39BE-4D9A-B8A2-BE6687B9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MANAGER</cp:lastModifiedBy>
  <cp:revision>3</cp:revision>
  <dcterms:created xsi:type="dcterms:W3CDTF">2025-06-24T08:47:00Z</dcterms:created>
  <dcterms:modified xsi:type="dcterms:W3CDTF">2025-07-02T14:00:00Z</dcterms:modified>
</cp:coreProperties>
</file>